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B97" w:rsidRPr="00620B97" w:rsidRDefault="00FD5103" w:rsidP="00FD51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 xml:space="preserve"> </w:t>
      </w:r>
      <w:r w:rsidRPr="00FD5103">
        <w:rPr>
          <w:rFonts w:hAnsi="Times New Roman"/>
          <w:b/>
          <w:bCs/>
          <w:sz w:val="28"/>
          <w:szCs w:val="28"/>
        </w:rPr>
        <w:t xml:space="preserve">         </w:t>
      </w:r>
      <w:r w:rsidR="0020089D" w:rsidRPr="0020089D">
        <w:rPr>
          <w:rFonts w:hAnsi="Times New Roman"/>
          <w:b/>
          <w:bCs/>
          <w:sz w:val="28"/>
          <w:szCs w:val="28"/>
        </w:rPr>
        <w:t xml:space="preserve">    </w:t>
      </w:r>
      <w:r w:rsidRPr="00FD5103">
        <w:rPr>
          <w:rFonts w:hAnsi="Times New Roman"/>
          <w:b/>
          <w:bCs/>
          <w:sz w:val="28"/>
          <w:szCs w:val="28"/>
        </w:rPr>
        <w:t xml:space="preserve">  </w:t>
      </w:r>
      <w:r w:rsidR="00620B97" w:rsidRPr="00620B97">
        <w:rPr>
          <w:rFonts w:hAnsi="Times New Roman"/>
          <w:b/>
          <w:bCs/>
          <w:sz w:val="28"/>
          <w:szCs w:val="28"/>
        </w:rPr>
        <w:t>Казахский</w:t>
      </w:r>
      <w:r w:rsidR="00620B97" w:rsidRPr="00620B97">
        <w:rPr>
          <w:rFonts w:hAnsi="Times New Roman" w:hint="eastAsia"/>
          <w:b/>
          <w:bCs/>
          <w:sz w:val="28"/>
          <w:szCs w:val="28"/>
        </w:rPr>
        <w:t xml:space="preserve"> </w:t>
      </w:r>
      <w:r w:rsidR="00620B97" w:rsidRPr="00620B97">
        <w:rPr>
          <w:rFonts w:hAnsi="Times New Roman"/>
          <w:b/>
          <w:bCs/>
          <w:sz w:val="28"/>
          <w:szCs w:val="28"/>
        </w:rPr>
        <w:t>национальный</w:t>
      </w:r>
      <w:r w:rsidR="00620B97" w:rsidRPr="00620B97">
        <w:rPr>
          <w:rFonts w:hAnsi="Times New Roman" w:hint="eastAsia"/>
          <w:b/>
          <w:bCs/>
          <w:sz w:val="28"/>
          <w:szCs w:val="28"/>
        </w:rPr>
        <w:t xml:space="preserve"> </w:t>
      </w:r>
      <w:r w:rsidR="00620B97" w:rsidRPr="00620B97">
        <w:rPr>
          <w:rFonts w:hAnsi="Times New Roman"/>
          <w:b/>
          <w:bCs/>
          <w:sz w:val="28"/>
          <w:szCs w:val="28"/>
        </w:rPr>
        <w:t>университет</w:t>
      </w:r>
      <w:r w:rsidR="00620B97" w:rsidRPr="00620B97">
        <w:rPr>
          <w:rFonts w:hAnsi="Times New Roman" w:hint="eastAsia"/>
          <w:b/>
          <w:bCs/>
          <w:sz w:val="28"/>
          <w:szCs w:val="28"/>
        </w:rPr>
        <w:t xml:space="preserve"> </w:t>
      </w:r>
      <w:r w:rsidR="00620B97" w:rsidRPr="00620B97">
        <w:rPr>
          <w:rFonts w:hAnsi="Times New Roman"/>
          <w:b/>
          <w:bCs/>
          <w:sz w:val="28"/>
          <w:szCs w:val="28"/>
        </w:rPr>
        <w:t>им</w:t>
      </w:r>
      <w:r w:rsidR="00620B97" w:rsidRPr="00620B97">
        <w:rPr>
          <w:rFonts w:ascii="Times New Roman"/>
          <w:b/>
          <w:bCs/>
          <w:sz w:val="28"/>
          <w:szCs w:val="28"/>
        </w:rPr>
        <w:t xml:space="preserve">. </w:t>
      </w:r>
      <w:r w:rsidR="00620B97" w:rsidRPr="00620B97">
        <w:rPr>
          <w:rFonts w:hAnsi="Times New Roman"/>
          <w:b/>
          <w:bCs/>
          <w:sz w:val="28"/>
          <w:szCs w:val="28"/>
        </w:rPr>
        <w:t>аль</w:t>
      </w:r>
      <w:r w:rsidR="00620B97" w:rsidRPr="00620B97">
        <w:rPr>
          <w:rFonts w:ascii="Times New Roman"/>
          <w:b/>
          <w:bCs/>
          <w:sz w:val="28"/>
          <w:szCs w:val="28"/>
        </w:rPr>
        <w:t>-</w:t>
      </w:r>
      <w:r w:rsidR="00620B97" w:rsidRPr="00620B97">
        <w:rPr>
          <w:rFonts w:hAnsi="Times New Roman"/>
          <w:b/>
          <w:bCs/>
          <w:sz w:val="28"/>
          <w:szCs w:val="28"/>
        </w:rPr>
        <w:t>Фараби</w:t>
      </w:r>
    </w:p>
    <w:p w:rsidR="00620B97" w:rsidRPr="00620B97" w:rsidRDefault="00620B97" w:rsidP="00620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0B97">
        <w:rPr>
          <w:rFonts w:hAnsi="Times New Roman"/>
          <w:sz w:val="28"/>
          <w:szCs w:val="28"/>
        </w:rPr>
        <w:t>Факультет</w:t>
      </w:r>
      <w:r w:rsidRPr="00620B97">
        <w:rPr>
          <w:rFonts w:hAnsi="Times New Roman" w:hint="eastAsia"/>
          <w:sz w:val="28"/>
          <w:szCs w:val="28"/>
        </w:rPr>
        <w:t xml:space="preserve"> </w:t>
      </w:r>
      <w:r w:rsidRPr="00620B97">
        <w:rPr>
          <w:rFonts w:hAnsi="Times New Roman"/>
          <w:sz w:val="28"/>
          <w:szCs w:val="28"/>
        </w:rPr>
        <w:t>международных</w:t>
      </w:r>
      <w:r w:rsidRPr="00620B97">
        <w:rPr>
          <w:rFonts w:hAnsi="Times New Roman" w:hint="eastAsia"/>
          <w:sz w:val="28"/>
          <w:szCs w:val="28"/>
        </w:rPr>
        <w:t xml:space="preserve"> </w:t>
      </w:r>
      <w:r w:rsidRPr="00620B97">
        <w:rPr>
          <w:rFonts w:hAnsi="Times New Roman"/>
          <w:sz w:val="28"/>
          <w:szCs w:val="28"/>
        </w:rPr>
        <w:t>отношений</w:t>
      </w:r>
    </w:p>
    <w:p w:rsidR="00620B97" w:rsidRPr="00620B97" w:rsidRDefault="00620B97" w:rsidP="00620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0B97">
        <w:rPr>
          <w:rFonts w:hAnsi="Times New Roman"/>
          <w:sz w:val="28"/>
          <w:szCs w:val="28"/>
        </w:rPr>
        <w:t>Кафедра</w:t>
      </w:r>
      <w:r w:rsidRPr="00620B97">
        <w:rPr>
          <w:rFonts w:hAnsi="Times New Roman" w:hint="eastAsia"/>
          <w:sz w:val="28"/>
          <w:szCs w:val="28"/>
        </w:rPr>
        <w:t xml:space="preserve"> </w:t>
      </w:r>
      <w:r w:rsidRPr="00620B97">
        <w:rPr>
          <w:rFonts w:hAnsi="Times New Roman"/>
          <w:sz w:val="28"/>
          <w:szCs w:val="28"/>
        </w:rPr>
        <w:t>дипломатического</w:t>
      </w:r>
      <w:r w:rsidRPr="00620B97">
        <w:rPr>
          <w:rFonts w:hAnsi="Times New Roman" w:hint="eastAsia"/>
          <w:sz w:val="28"/>
          <w:szCs w:val="28"/>
        </w:rPr>
        <w:t xml:space="preserve"> </w:t>
      </w:r>
      <w:r w:rsidRPr="00620B97">
        <w:rPr>
          <w:rFonts w:hAnsi="Times New Roman"/>
          <w:sz w:val="28"/>
          <w:szCs w:val="28"/>
        </w:rPr>
        <w:t>перевода</w:t>
      </w:r>
    </w:p>
    <w:p w:rsidR="00D63A88" w:rsidRPr="00620B97" w:rsidRDefault="00D63A88" w:rsidP="00620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B97">
        <w:rPr>
          <w:rFonts w:ascii="Times New Roman" w:hAnsi="Times New Roman" w:cs="Times New Roman"/>
          <w:b/>
          <w:sz w:val="28"/>
          <w:szCs w:val="28"/>
        </w:rPr>
        <w:t>Силлабус</w:t>
      </w:r>
    </w:p>
    <w:p w:rsidR="00D63A88" w:rsidRPr="00620B97" w:rsidRDefault="00F61C72" w:rsidP="00620B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B9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20B97" w:rsidRPr="00FD510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0B97">
        <w:rPr>
          <w:rFonts w:ascii="Times New Roman" w:hAnsi="Times New Roman" w:cs="Times New Roman"/>
          <w:sz w:val="28"/>
          <w:szCs w:val="28"/>
        </w:rPr>
        <w:t xml:space="preserve">   </w:t>
      </w:r>
      <w:r w:rsidR="00D63A88" w:rsidRPr="00620B97">
        <w:rPr>
          <w:rFonts w:ascii="Times New Roman" w:hAnsi="Times New Roman" w:cs="Times New Roman"/>
          <w:sz w:val="28"/>
          <w:szCs w:val="28"/>
        </w:rPr>
        <w:t xml:space="preserve">Код </w:t>
      </w:r>
      <w:r w:rsidR="00FD5103">
        <w:rPr>
          <w:rFonts w:ascii="Times New Roman" w:hAnsi="Times New Roman" w:cs="Times New Roman"/>
          <w:sz w:val="28"/>
          <w:szCs w:val="28"/>
          <w:lang w:val="en-US"/>
        </w:rPr>
        <w:t>SMDIYa</w:t>
      </w:r>
      <w:r w:rsidR="00FD5103" w:rsidRPr="0020089D">
        <w:rPr>
          <w:rFonts w:ascii="Times New Roman" w:hAnsi="Times New Roman" w:cs="Times New Roman"/>
          <w:sz w:val="28"/>
          <w:szCs w:val="28"/>
        </w:rPr>
        <w:t>3424</w:t>
      </w:r>
      <w:r w:rsidRPr="00620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A88" w:rsidRPr="00620B97" w:rsidRDefault="00FD5103" w:rsidP="00620B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Весенний </w:t>
      </w:r>
      <w:r w:rsidR="00D63A88" w:rsidRPr="00620B97">
        <w:rPr>
          <w:rFonts w:ascii="Times New Roman" w:hAnsi="Times New Roman" w:cs="Times New Roman"/>
          <w:sz w:val="28"/>
          <w:szCs w:val="28"/>
        </w:rPr>
        <w:t>семестр 2016-2017 уч.г.</w:t>
      </w:r>
    </w:p>
    <w:p w:rsidR="00D63A88" w:rsidRPr="00860843" w:rsidRDefault="00D63A88" w:rsidP="00620B9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60" w:type="dxa"/>
        <w:tblInd w:w="-113" w:type="dxa"/>
        <w:tblLook w:val="04A0" w:firstRow="1" w:lastRow="0" w:firstColumn="1" w:lastColumn="0" w:noHBand="0" w:noVBand="1"/>
      </w:tblPr>
      <w:tblGrid>
        <w:gridCol w:w="113"/>
        <w:gridCol w:w="1979"/>
        <w:gridCol w:w="31"/>
        <w:gridCol w:w="2565"/>
        <w:gridCol w:w="1304"/>
        <w:gridCol w:w="1983"/>
        <w:gridCol w:w="1806"/>
        <w:gridCol w:w="79"/>
      </w:tblGrid>
      <w:tr w:rsidR="00B373A6" w:rsidRPr="00860843" w:rsidTr="009253EF">
        <w:trPr>
          <w:gridBefore w:val="1"/>
          <w:wBefore w:w="113" w:type="dxa"/>
        </w:trPr>
        <w:tc>
          <w:tcPr>
            <w:tcW w:w="2010" w:type="dxa"/>
            <w:gridSpan w:val="2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  <w:p w:rsidR="00F61C72" w:rsidRPr="00860843" w:rsidRDefault="00FD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B97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SMDIYa3424</w:t>
            </w:r>
          </w:p>
        </w:tc>
        <w:tc>
          <w:tcPr>
            <w:tcW w:w="2565" w:type="dxa"/>
          </w:tcPr>
          <w:p w:rsidR="00D63A88" w:rsidRPr="00860843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</w:tcPr>
          <w:p w:rsidR="00D63A88" w:rsidRPr="00860843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</w:tcPr>
          <w:p w:rsidR="00D63A88" w:rsidRPr="00860843" w:rsidRDefault="00D63A88" w:rsidP="0031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  <w:gridSpan w:val="2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B373A6" w:rsidRPr="00860843" w:rsidTr="009253EF">
        <w:trPr>
          <w:gridBefore w:val="1"/>
          <w:wBefore w:w="113" w:type="dxa"/>
        </w:trPr>
        <w:tc>
          <w:tcPr>
            <w:tcW w:w="2010" w:type="dxa"/>
            <w:gridSpan w:val="2"/>
          </w:tcPr>
          <w:p w:rsidR="00D63A88" w:rsidRPr="00860843" w:rsidRDefault="008B29D3" w:rsidP="00F6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Модуль №8 </w:t>
            </w:r>
          </w:p>
        </w:tc>
        <w:tc>
          <w:tcPr>
            <w:tcW w:w="2565" w:type="dxa"/>
          </w:tcPr>
          <w:p w:rsidR="00D63A88" w:rsidRPr="00860843" w:rsidRDefault="00FD5103" w:rsidP="008B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международной документации на иностранном языке</w:t>
            </w:r>
          </w:p>
        </w:tc>
        <w:tc>
          <w:tcPr>
            <w:tcW w:w="1304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3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29D3"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в нед.</w:t>
            </w:r>
          </w:p>
        </w:tc>
        <w:tc>
          <w:tcPr>
            <w:tcW w:w="1885" w:type="dxa"/>
            <w:gridSpan w:val="2"/>
          </w:tcPr>
          <w:p w:rsidR="00D63A88" w:rsidRPr="009253EF" w:rsidRDefault="009253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63A88" w:rsidRPr="00860843" w:rsidTr="009253EF">
        <w:trPr>
          <w:gridBefore w:val="1"/>
          <w:wBefore w:w="113" w:type="dxa"/>
        </w:trPr>
        <w:tc>
          <w:tcPr>
            <w:tcW w:w="2010" w:type="dxa"/>
            <w:gridSpan w:val="2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5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Макишева Марияш Кайдауловна, доцент КазНУ</w:t>
            </w:r>
          </w:p>
        </w:tc>
      </w:tr>
      <w:tr w:rsidR="00D63A88" w:rsidRPr="00860843" w:rsidTr="009253EF">
        <w:trPr>
          <w:gridBefore w:val="1"/>
          <w:wBefore w:w="113" w:type="dxa"/>
        </w:trPr>
        <w:tc>
          <w:tcPr>
            <w:tcW w:w="2010" w:type="dxa"/>
            <w:gridSpan w:val="2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5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 аудитория </w:t>
            </w:r>
            <w:r w:rsidR="0031306C" w:rsidRPr="008608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</w:tr>
      <w:tr w:rsidR="00D63A88" w:rsidRPr="00860843" w:rsidTr="009253EF">
        <w:trPr>
          <w:gridBefore w:val="1"/>
          <w:wBefore w:w="113" w:type="dxa"/>
        </w:trPr>
        <w:tc>
          <w:tcPr>
            <w:tcW w:w="2010" w:type="dxa"/>
            <w:gridSpan w:val="2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5"/>
          </w:tcPr>
          <w:p w:rsidR="00D63A88" w:rsidRPr="00860843" w:rsidRDefault="000654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D63A88" w:rsidRPr="008608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Makisheva50@mail.ru</w:t>
              </w:r>
            </w:hyperlink>
          </w:p>
        </w:tc>
      </w:tr>
      <w:tr w:rsidR="00D63A88" w:rsidRPr="00860843" w:rsidTr="009253EF">
        <w:trPr>
          <w:gridBefore w:val="1"/>
          <w:wBefore w:w="113" w:type="dxa"/>
        </w:trPr>
        <w:tc>
          <w:tcPr>
            <w:tcW w:w="2010" w:type="dxa"/>
            <w:gridSpan w:val="2"/>
          </w:tcPr>
          <w:p w:rsidR="00D63A88" w:rsidRPr="00860843" w:rsidRDefault="001E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3A88" w:rsidRPr="00860843">
              <w:rPr>
                <w:rFonts w:ascii="Times New Roman" w:hAnsi="Times New Roman" w:cs="Times New Roman"/>
                <w:sz w:val="24"/>
                <w:szCs w:val="24"/>
              </w:rPr>
              <w:t>елефоны</w:t>
            </w:r>
          </w:p>
        </w:tc>
        <w:tc>
          <w:tcPr>
            <w:tcW w:w="7737" w:type="dxa"/>
            <w:gridSpan w:val="5"/>
          </w:tcPr>
          <w:p w:rsidR="00D63A88" w:rsidRPr="00860843" w:rsidRDefault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3A88" w:rsidRPr="00860843">
              <w:rPr>
                <w:rFonts w:ascii="Times New Roman" w:hAnsi="Times New Roman" w:cs="Times New Roman"/>
                <w:sz w:val="24"/>
                <w:szCs w:val="24"/>
              </w:rPr>
              <w:t>.т. 2478328; сот. 87077120685</w:t>
            </w:r>
          </w:p>
        </w:tc>
      </w:tr>
      <w:tr w:rsidR="009253EF" w:rsidRPr="00060679" w:rsidTr="009253EF">
        <w:trPr>
          <w:gridAfter w:val="1"/>
          <w:wAfter w:w="79" w:type="dxa"/>
        </w:trPr>
        <w:tc>
          <w:tcPr>
            <w:tcW w:w="2092" w:type="dxa"/>
            <w:gridSpan w:val="2"/>
          </w:tcPr>
          <w:p w:rsidR="009253EF" w:rsidRPr="00060679" w:rsidRDefault="009253EF" w:rsidP="00AF184F">
            <w:pPr>
              <w:rPr>
                <w:rFonts w:ascii="Times New Roman" w:hAnsi="Times New Roman" w:cs="Times New Roman"/>
              </w:rPr>
            </w:pPr>
            <w:r>
              <w:t>Академическая презентация курса</w:t>
            </w:r>
          </w:p>
        </w:tc>
        <w:tc>
          <w:tcPr>
            <w:tcW w:w="7689" w:type="dxa"/>
            <w:gridSpan w:val="5"/>
          </w:tcPr>
          <w:p w:rsidR="009253EF" w:rsidRDefault="009253EF" w:rsidP="00AF1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</w:t>
            </w:r>
            <w:r w:rsidRPr="00060679">
              <w:rPr>
                <w:rFonts w:ascii="Times New Roman" w:hAnsi="Times New Roman" w:cs="Times New Roman"/>
              </w:rPr>
              <w:t>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международной документации на иностранном языке</w:t>
            </w:r>
            <w:r w:rsidRPr="00060679">
              <w:rPr>
                <w:rFonts w:ascii="Times New Roman" w:hAnsi="Times New Roman" w:cs="Times New Roman"/>
              </w:rPr>
              <w:t xml:space="preserve"> </w:t>
            </w:r>
            <w:r w:rsidRPr="00060679">
              <w:rPr>
                <w:rFonts w:ascii="Times New Roman" w:hAnsi="Times New Roman" w:cs="Times New Roman"/>
              </w:rPr>
              <w:t xml:space="preserve">английский» предназначен для студентов – </w:t>
            </w:r>
            <w:r>
              <w:rPr>
                <w:rFonts w:ascii="Times New Roman" w:hAnsi="Times New Roman" w:cs="Times New Roman"/>
              </w:rPr>
              <w:t>бакалавров 3</w:t>
            </w:r>
            <w:r w:rsidRPr="00060679">
              <w:rPr>
                <w:rFonts w:ascii="Times New Roman" w:hAnsi="Times New Roman" w:cs="Times New Roman"/>
              </w:rPr>
              <w:t>-го курса специальности «Международн</w:t>
            </w:r>
            <w:r>
              <w:rPr>
                <w:rFonts w:ascii="Times New Roman" w:hAnsi="Times New Roman" w:cs="Times New Roman"/>
              </w:rPr>
              <w:t>ое право</w:t>
            </w:r>
            <w:r w:rsidRPr="00060679">
              <w:rPr>
                <w:rFonts w:ascii="Times New Roman" w:hAnsi="Times New Roman" w:cs="Times New Roman"/>
              </w:rPr>
              <w:t>» факультета международных отношений КазНУ им. аль-Фараби, изучающих английский язык как первый иностранный.</w:t>
            </w:r>
          </w:p>
          <w:p w:rsidR="009253EF" w:rsidRPr="008E6874" w:rsidRDefault="009253EF" w:rsidP="00AF184F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284">
              <w:rPr>
                <w:rFonts w:ascii="Times New Roman" w:hAnsi="Times New Roman"/>
                <w:b/>
              </w:rPr>
              <w:t>Цель курса:</w:t>
            </w:r>
            <w:r>
              <w:rPr>
                <w:rFonts w:ascii="Times New Roman" w:hAnsi="Times New Roman"/>
              </w:rPr>
              <w:t xml:space="preserve"> Сформировать профессиональные компетенции в системе:</w:t>
            </w: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9253EF" w:rsidRPr="007F3284" w:rsidRDefault="009253EF" w:rsidP="00AF184F">
            <w:pPr>
              <w:pStyle w:val="ac"/>
              <w:jc w:val="both"/>
              <w:rPr>
                <w:rFonts w:ascii="Times New Roman" w:hAnsi="Times New Roman"/>
                <w:color w:val="000000"/>
              </w:rPr>
            </w:pPr>
            <w:r w:rsidRPr="007F3284">
              <w:rPr>
                <w:rFonts w:ascii="Times New Roman" w:hAnsi="Times New Roman"/>
                <w:b/>
              </w:rPr>
              <w:t>Когнитивные:</w:t>
            </w:r>
            <w:r w:rsidRPr="007F3284">
              <w:rPr>
                <w:rFonts w:ascii="Times New Roman" w:hAnsi="Times New Roman"/>
                <w:color w:val="000000"/>
              </w:rPr>
              <w:t xml:space="preserve"> знать и правильно употреблять тематическую лексику, речевые штампы, русско-английские эквиваленты и лексико-синтаксические структуры, характерных для специалистов-международников;</w:t>
            </w:r>
          </w:p>
          <w:p w:rsidR="009253EF" w:rsidRPr="007F3284" w:rsidRDefault="009253EF" w:rsidP="00AF184F">
            <w:pPr>
              <w:pStyle w:val="ac"/>
              <w:jc w:val="both"/>
              <w:rPr>
                <w:rFonts w:ascii="Times New Roman" w:hAnsi="Times New Roman"/>
                <w:color w:val="000000"/>
              </w:rPr>
            </w:pPr>
            <w:r w:rsidRPr="007F3284">
              <w:rPr>
                <w:rFonts w:ascii="Times New Roman" w:hAnsi="Times New Roman"/>
                <w:b/>
              </w:rPr>
              <w:t>Функциональные:</w:t>
            </w:r>
            <w:r w:rsidRPr="007F328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развивать познавательные и лингвистические способности, </w:t>
            </w:r>
            <w:r w:rsidRPr="007F3284">
              <w:rPr>
                <w:rFonts w:ascii="Times New Roman" w:hAnsi="Times New Roman"/>
                <w:color w:val="000000"/>
              </w:rPr>
              <w:t>навык</w:t>
            </w:r>
            <w:r>
              <w:rPr>
                <w:rFonts w:ascii="Times New Roman" w:hAnsi="Times New Roman"/>
                <w:color w:val="000000"/>
              </w:rPr>
              <w:t xml:space="preserve">и логического мышления. </w:t>
            </w:r>
          </w:p>
          <w:p w:rsidR="009253EF" w:rsidRPr="00EC0FF5" w:rsidRDefault="009253EF" w:rsidP="00AF18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284">
              <w:rPr>
                <w:rFonts w:ascii="Times New Roman" w:hAnsi="Times New Roman" w:cs="Times New Roman"/>
                <w:b/>
              </w:rPr>
              <w:t>Системные:</w:t>
            </w:r>
            <w:r w:rsidRPr="007F3284">
              <w:rPr>
                <w:rFonts w:ascii="Times New Roman" w:hAnsi="Times New Roman" w:cs="Times New Roman"/>
              </w:rPr>
              <w:t xml:space="preserve"> уметь </w:t>
            </w:r>
            <w:r w:rsidRPr="007F3284">
              <w:rPr>
                <w:rFonts w:ascii="Times New Roman" w:eastAsia="Times New Roman" w:hAnsi="Times New Roman" w:cs="Times New Roman"/>
                <w:lang w:eastAsia="ru-RU"/>
              </w:rPr>
              <w:t>применять приобретённые знания на практике,</w:t>
            </w:r>
            <w:r w:rsidRPr="00EC0F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3284">
              <w:rPr>
                <w:rFonts w:ascii="Times New Roman" w:eastAsia="Times New Roman" w:hAnsi="Times New Roman" w:cs="Times New Roman"/>
                <w:lang w:eastAsia="ru-RU"/>
              </w:rPr>
              <w:t>развивать способность студентов к творческому подходу при выполнении заданий, развивать лидерские качества студентов.</w:t>
            </w:r>
          </w:p>
          <w:p w:rsidR="009253EF" w:rsidRPr="007F3284" w:rsidRDefault="009253EF" w:rsidP="00AF1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3284">
              <w:rPr>
                <w:rFonts w:ascii="Times New Roman" w:hAnsi="Times New Roman" w:cs="Times New Roman"/>
                <w:b/>
              </w:rPr>
              <w:t>Социальные</w:t>
            </w:r>
            <w:r w:rsidRPr="007F3284">
              <w:rPr>
                <w:rFonts w:ascii="Times New Roman" w:hAnsi="Times New Roman" w:cs="Times New Roman"/>
              </w:rPr>
              <w:t>: научить выбирать необходимые источники информации, находить оптимальные способы добиваться поставленной цели,</w:t>
            </w:r>
          </w:p>
          <w:p w:rsidR="009253EF" w:rsidRPr="00060679" w:rsidRDefault="009253EF" w:rsidP="00AF1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3284">
              <w:rPr>
                <w:rFonts w:ascii="Times New Roman" w:hAnsi="Times New Roman" w:cs="Times New Roman"/>
              </w:rPr>
              <w:t>оценивать полученные результаты, организовывать свою деятельность, сотрудничать с другими студентами.</w:t>
            </w:r>
          </w:p>
        </w:tc>
      </w:tr>
      <w:tr w:rsidR="009253EF" w:rsidRPr="00060679" w:rsidTr="009253EF">
        <w:trPr>
          <w:gridAfter w:val="1"/>
          <w:wAfter w:w="79" w:type="dxa"/>
        </w:trPr>
        <w:tc>
          <w:tcPr>
            <w:tcW w:w="2092" w:type="dxa"/>
            <w:gridSpan w:val="2"/>
          </w:tcPr>
          <w:p w:rsidR="009253EF" w:rsidRPr="00060679" w:rsidRDefault="009253EF" w:rsidP="00AF1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Пререквизиты</w:t>
            </w:r>
          </w:p>
        </w:tc>
        <w:tc>
          <w:tcPr>
            <w:tcW w:w="7689" w:type="dxa"/>
            <w:gridSpan w:val="5"/>
          </w:tcPr>
          <w:p w:rsidR="009253EF" w:rsidRPr="00060679" w:rsidRDefault="009253EF" w:rsidP="00AF1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переписка на иностранном языке</w:t>
            </w:r>
          </w:p>
        </w:tc>
      </w:tr>
      <w:tr w:rsidR="009253EF" w:rsidRPr="00A7227C" w:rsidTr="009253EF">
        <w:trPr>
          <w:gridAfter w:val="1"/>
          <w:wAfter w:w="79" w:type="dxa"/>
        </w:trPr>
        <w:tc>
          <w:tcPr>
            <w:tcW w:w="2092" w:type="dxa"/>
            <w:gridSpan w:val="2"/>
          </w:tcPr>
          <w:p w:rsidR="009253EF" w:rsidRPr="00060679" w:rsidRDefault="009253EF" w:rsidP="00AF184F">
            <w:pPr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Литература и ресурсы</w:t>
            </w:r>
          </w:p>
        </w:tc>
        <w:tc>
          <w:tcPr>
            <w:tcW w:w="7689" w:type="dxa"/>
            <w:gridSpan w:val="5"/>
          </w:tcPr>
          <w:p w:rsidR="009253EF" w:rsidRPr="00060679" w:rsidRDefault="009253EF" w:rsidP="009253EF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Л.Н.Кубъяс,И.В. Кудачкина Английский для студентов- международников.</w:t>
            </w:r>
          </w:p>
          <w:p w:rsidR="009253EF" w:rsidRPr="00060679" w:rsidRDefault="009253EF" w:rsidP="009253EF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А.Т. Филюшкина, М.П. Фролова Сборник упражнений для закрепления грамматики. Москва «Международные отношения», 1995</w:t>
            </w:r>
          </w:p>
          <w:p w:rsidR="009253EF" w:rsidRPr="00060679" w:rsidRDefault="009253EF" w:rsidP="009253EF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Книги для домашнего чтения. Художественная литература различных авторов (американских и английских).</w:t>
            </w:r>
          </w:p>
          <w:p w:rsidR="009253EF" w:rsidRPr="00060679" w:rsidRDefault="009253EF" w:rsidP="009253EF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Сайт «Аудио –видео библиотека ООН по МО» http:legal.un.org/avl</w:t>
            </w:r>
          </w:p>
          <w:p w:rsidR="009253EF" w:rsidRPr="00060679" w:rsidRDefault="009253EF" w:rsidP="009253EF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New English Fie (Intermediate) Lara Storton</w:t>
            </w:r>
          </w:p>
        </w:tc>
      </w:tr>
    </w:tbl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0"/>
        <w:gridCol w:w="7737"/>
      </w:tblGrid>
      <w:tr w:rsidR="009253EF" w:rsidRPr="00060679" w:rsidTr="00AF184F">
        <w:tc>
          <w:tcPr>
            <w:tcW w:w="2010" w:type="dxa"/>
          </w:tcPr>
          <w:p w:rsidR="009253EF" w:rsidRPr="00060679" w:rsidRDefault="009253EF" w:rsidP="00AF1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Академическая политика курса  в контексте университетских морально-этических ценностей</w:t>
            </w:r>
          </w:p>
        </w:tc>
        <w:tc>
          <w:tcPr>
            <w:tcW w:w="7737" w:type="dxa"/>
          </w:tcPr>
          <w:p w:rsidR="009253EF" w:rsidRPr="00F32DB1" w:rsidRDefault="009253EF" w:rsidP="00AF184F">
            <w:pPr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9253EF" w:rsidRDefault="009253EF" w:rsidP="00AF184F">
            <w: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9253EF" w:rsidRDefault="009253EF" w:rsidP="00AF184F">
            <w:r>
              <w:lastRenderedPageBreak/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9253EF" w:rsidRPr="00F32DB1" w:rsidRDefault="009253EF" w:rsidP="00AF184F">
            <w:pPr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9253EF" w:rsidRPr="0059367A" w:rsidRDefault="009253EF" w:rsidP="00AF184F">
            <w:r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КазНУ)</w:t>
            </w:r>
          </w:p>
        </w:tc>
      </w:tr>
      <w:tr w:rsidR="009253EF" w:rsidRPr="00060679" w:rsidTr="00AF184F">
        <w:tc>
          <w:tcPr>
            <w:tcW w:w="2010" w:type="dxa"/>
          </w:tcPr>
          <w:p w:rsidR="009253EF" w:rsidRPr="00060679" w:rsidRDefault="009253EF" w:rsidP="00AF1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D77">
              <w:lastRenderedPageBreak/>
              <w:t>Политика оцен</w:t>
            </w:r>
            <w:r>
              <w:t>ивания</w:t>
            </w:r>
            <w:r w:rsidRPr="00DF6D77">
              <w:t xml:space="preserve"> и аттестации</w:t>
            </w:r>
          </w:p>
        </w:tc>
        <w:tc>
          <w:tcPr>
            <w:tcW w:w="7737" w:type="dxa"/>
          </w:tcPr>
          <w:p w:rsidR="009253EF" w:rsidRDefault="009253EF" w:rsidP="00AF184F">
            <w:r w:rsidRPr="009D097A">
              <w:rPr>
                <w:b/>
              </w:rPr>
              <w:t>Критериальное оценивание:</w:t>
            </w:r>
            <w: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9253EF" w:rsidRDefault="009253EF" w:rsidP="00AF184F">
            <w:r w:rsidRPr="009D097A">
              <w:rPr>
                <w:b/>
              </w:rPr>
              <w:t>Суммативное оценивание:</w:t>
            </w:r>
            <w:r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9253EF" w:rsidRPr="00060679" w:rsidRDefault="009253EF" w:rsidP="00AF18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t>Формула расчета итоговой оценки.</w:t>
            </w:r>
          </w:p>
          <w:p w:rsidR="009253EF" w:rsidRPr="00060679" w:rsidRDefault="009253EF" w:rsidP="00AF18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253EF" w:rsidRPr="00060679" w:rsidRDefault="009253EF" w:rsidP="009253EF">
      <w:pPr>
        <w:rPr>
          <w:rFonts w:ascii="Times New Roman" w:hAnsi="Times New Roman" w:cs="Times New Roman"/>
        </w:rPr>
      </w:pPr>
    </w:p>
    <w:p w:rsidR="00AA663E" w:rsidRPr="00860843" w:rsidRDefault="00BF33B6" w:rsidP="00BF33B6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b/>
          <w:sz w:val="24"/>
          <w:szCs w:val="24"/>
        </w:rPr>
        <w:t>График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2"/>
        <w:gridCol w:w="5234"/>
        <w:gridCol w:w="1389"/>
        <w:gridCol w:w="1360"/>
      </w:tblGrid>
      <w:tr w:rsidR="00AA663E" w:rsidRPr="00860843" w:rsidTr="00B40078">
        <w:tc>
          <w:tcPr>
            <w:tcW w:w="1362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234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389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60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AA663E" w:rsidRPr="00860843" w:rsidTr="00B40078">
        <w:tc>
          <w:tcPr>
            <w:tcW w:w="1362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5234" w:type="dxa"/>
          </w:tcPr>
          <w:p w:rsidR="00AA663E" w:rsidRDefault="00BF33B6" w:rsidP="00A110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2008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A663E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="00AA663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11045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C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Treaties and Conventions. Assignments to the text.</w:t>
            </w:r>
          </w:p>
          <w:p w:rsidR="008C2B8F" w:rsidRPr="00860843" w:rsidRDefault="008C2B8F" w:rsidP="00A110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Reading.</w:t>
            </w:r>
          </w:p>
          <w:p w:rsidR="00AA663E" w:rsidRPr="00860843" w:rsidRDefault="008C2B8F" w:rsidP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A663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Revision of </w:t>
            </w:r>
            <w:r w:rsidR="00A11045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Modal Verbs denoting </w:t>
            </w:r>
            <w:r w:rsidR="00A11045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permission, prohibition, obligation necessity, possibility &amp; probability</w:t>
            </w:r>
          </w:p>
          <w:p w:rsidR="00AA663E" w:rsidRPr="00860843" w:rsidRDefault="008C2B8F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A663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News Round –up</w:t>
            </w:r>
            <w:r w:rsidR="00AA663E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AA663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Rendering and Commenting of a newspaper article on the current global issues</w:t>
            </w:r>
            <w:r w:rsidR="00AA663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89" w:type="dxa"/>
          </w:tcPr>
          <w:p w:rsidR="00AA663E" w:rsidRPr="00860843" w:rsidRDefault="00374F27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0" w:type="dxa"/>
          </w:tcPr>
          <w:p w:rsidR="00AA663E" w:rsidRPr="00860843" w:rsidRDefault="00AA663E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8C2B8F" w:rsidTr="00B40078">
        <w:tc>
          <w:tcPr>
            <w:tcW w:w="1362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5234" w:type="dxa"/>
          </w:tcPr>
          <w:p w:rsidR="008C2B8F" w:rsidRDefault="00501AFD" w:rsidP="008C2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8C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Agreements. Types of Agreements. Assignments to the text.</w:t>
            </w:r>
          </w:p>
          <w:p w:rsidR="00501AFD" w:rsidRPr="00860843" w:rsidRDefault="008C2B8F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Reading.</w:t>
            </w:r>
          </w:p>
          <w:p w:rsidR="00501AFD" w:rsidRPr="00860843" w:rsidRDefault="008C2B8F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01AFD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Clauses</w:t>
            </w:r>
          </w:p>
          <w:p w:rsidR="00501AFD" w:rsidRPr="00860843" w:rsidRDefault="008C2B8F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News Round-up.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Rendering &amp; Commenting on a newspaper article  on the Current global issues</w:t>
            </w:r>
          </w:p>
        </w:tc>
        <w:tc>
          <w:tcPr>
            <w:tcW w:w="1389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0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8C2B8F" w:rsidTr="00B40078">
        <w:tc>
          <w:tcPr>
            <w:tcW w:w="1362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501AFD" w:rsidRPr="00860843" w:rsidRDefault="00501AFD" w:rsidP="008C2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C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Prepare an Exhibit of any Treaty or Agreement signed by the RK</w:t>
            </w:r>
          </w:p>
        </w:tc>
        <w:tc>
          <w:tcPr>
            <w:tcW w:w="1389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501AFD" w:rsidRPr="00860843" w:rsidRDefault="0084024C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501AFD" w:rsidRPr="00860843" w:rsidTr="00B40078">
        <w:tc>
          <w:tcPr>
            <w:tcW w:w="1362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5234" w:type="dxa"/>
          </w:tcPr>
          <w:p w:rsidR="008C2B8F" w:rsidRDefault="00501AFD" w:rsidP="008C2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C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Declarations. The Usual Form of Declarations. Assignments to the text.</w:t>
            </w:r>
          </w:p>
          <w:p w:rsidR="00501AFD" w:rsidRPr="00860843" w:rsidRDefault="008C2B8F" w:rsidP="008C2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Reading.</w:t>
            </w:r>
          </w:p>
          <w:p w:rsidR="00501AFD" w:rsidRPr="00860843" w:rsidRDefault="008C2B8F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01AFD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="00374F27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Conditionals.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Alternatives to IF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01AFD" w:rsidRPr="00860843" w:rsidRDefault="008C2B8F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01AFD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Rendering &amp; commenting on a newspaper article on current global issues.</w:t>
            </w:r>
          </w:p>
        </w:tc>
        <w:tc>
          <w:tcPr>
            <w:tcW w:w="1389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0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860843" w:rsidTr="00B40078">
        <w:tc>
          <w:tcPr>
            <w:tcW w:w="1362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501AFD" w:rsidRPr="00860843" w:rsidRDefault="00501AFD" w:rsidP="008C2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C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Translate the given forms of Declarations annexed to a Treaty.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C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 85-87</w:t>
            </w:r>
          </w:p>
        </w:tc>
        <w:tc>
          <w:tcPr>
            <w:tcW w:w="1389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501AFD" w:rsidRPr="00860843" w:rsidRDefault="0084024C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501AFD" w:rsidRPr="008C2B8F" w:rsidTr="00B40078">
        <w:tc>
          <w:tcPr>
            <w:tcW w:w="1362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234" w:type="dxa"/>
          </w:tcPr>
          <w:p w:rsidR="0084024C" w:rsidRDefault="00501AFD" w:rsidP="0084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8C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Protocols. Additional Protocols.</w:t>
            </w:r>
            <w:r w:rsidR="00840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Assignments to the text.</w:t>
            </w:r>
          </w:p>
          <w:p w:rsidR="0084024C" w:rsidRPr="00860843" w:rsidRDefault="0084024C" w:rsidP="0084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Reading.</w:t>
            </w:r>
          </w:p>
          <w:p w:rsidR="00374F27" w:rsidRPr="00860843" w:rsidRDefault="0084024C" w:rsidP="00374F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74F27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Modal Verbs expressing mild </w:t>
            </w:r>
            <w:r w:rsidR="00374F27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obligation, ability &amp; advice. </w:t>
            </w:r>
          </w:p>
          <w:p w:rsidR="00374F27" w:rsidRPr="00860843" w:rsidRDefault="0084024C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  <w:r w:rsidR="002008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74F27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presentations on the current hot issues in the world.</w:t>
            </w:r>
          </w:p>
        </w:tc>
        <w:tc>
          <w:tcPr>
            <w:tcW w:w="1389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360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8C2B8F" w:rsidTr="00B40078">
        <w:tc>
          <w:tcPr>
            <w:tcW w:w="1362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501AFD" w:rsidRPr="00860843" w:rsidRDefault="00501AFD" w:rsidP="0084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40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:Prepare the  Exhibits of Protocols annexed to the Treaties signed by the RK</w:t>
            </w:r>
          </w:p>
        </w:tc>
        <w:tc>
          <w:tcPr>
            <w:tcW w:w="1389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501AFD" w:rsidRPr="00860843" w:rsidRDefault="0084024C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8C2B8F" w:rsidTr="00B40078">
        <w:tc>
          <w:tcPr>
            <w:tcW w:w="1362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501AFD" w:rsidRPr="00860843" w:rsidRDefault="00501AFD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501AFD" w:rsidRPr="00860843" w:rsidRDefault="00C85350" w:rsidP="008402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63C3F" w:rsidRPr="008C2B8F" w:rsidTr="00B40078">
        <w:tc>
          <w:tcPr>
            <w:tcW w:w="1362" w:type="dxa"/>
          </w:tcPr>
          <w:p w:rsidR="00863C3F" w:rsidRPr="00860843" w:rsidRDefault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34" w:type="dxa"/>
          </w:tcPr>
          <w:p w:rsidR="00863C3F" w:rsidRPr="00860843" w:rsidRDefault="00863C3F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389" w:type="dxa"/>
          </w:tcPr>
          <w:p w:rsidR="00863C3F" w:rsidRPr="00860843" w:rsidRDefault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863C3F" w:rsidRPr="008C2B8F" w:rsidRDefault="00620B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FE2A2B" w:rsidRPr="008C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40078" w:rsidRPr="0084024C" w:rsidTr="00B40078">
        <w:tc>
          <w:tcPr>
            <w:tcW w:w="1362" w:type="dxa"/>
            <w:vMerge w:val="restart"/>
          </w:tcPr>
          <w:p w:rsidR="00B40078" w:rsidRPr="008C2B8F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5234" w:type="dxa"/>
          </w:tcPr>
          <w:p w:rsidR="00B40078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400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Unilateral Legal Acts. Ratification. The Usual Procedure of Ratification. Additional Protocols. Assignments to the text.</w:t>
            </w:r>
          </w:p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Reading.</w:t>
            </w:r>
          </w:p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Grammar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Participial Abs. Constr-s</w:t>
            </w:r>
          </w:p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Presentations on hot spots issues </w:t>
            </w:r>
          </w:p>
        </w:tc>
        <w:tc>
          <w:tcPr>
            <w:tcW w:w="1389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0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B40078" w:rsidRPr="0084024C" w:rsidTr="00B40078">
        <w:tc>
          <w:tcPr>
            <w:tcW w:w="1362" w:type="dxa"/>
            <w:vMerge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Presentations. The Instruments of Ratification.</w:t>
            </w:r>
          </w:p>
        </w:tc>
        <w:tc>
          <w:tcPr>
            <w:tcW w:w="1389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B40078" w:rsidRPr="00860843" w:rsidTr="00B40078">
        <w:tc>
          <w:tcPr>
            <w:tcW w:w="1362" w:type="dxa"/>
            <w:vMerge w:val="restart"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11-12</w:t>
            </w:r>
          </w:p>
        </w:tc>
        <w:tc>
          <w:tcPr>
            <w:tcW w:w="5234" w:type="dxa"/>
          </w:tcPr>
          <w:p w:rsidR="00B40078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Reservations. The Main ways of Making Reservations. Additional Protocols. Assignments to the text.</w:t>
            </w:r>
          </w:p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Reading.</w:t>
            </w:r>
          </w:p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Complicated Grammar Structures.</w:t>
            </w:r>
          </w:p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Commentaries of politicians on the current global events.</w:t>
            </w:r>
          </w:p>
        </w:tc>
        <w:tc>
          <w:tcPr>
            <w:tcW w:w="1389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0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B40078" w:rsidRPr="00860843" w:rsidTr="00B40078">
        <w:tc>
          <w:tcPr>
            <w:tcW w:w="1362" w:type="dxa"/>
            <w:vMerge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:Write the Exhibits of Resolutions, decisions and Recommendations made by the RK.p172.</w:t>
            </w:r>
          </w:p>
        </w:tc>
        <w:tc>
          <w:tcPr>
            <w:tcW w:w="1389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B40078" w:rsidRPr="00B40078" w:rsidTr="00B40078">
        <w:tc>
          <w:tcPr>
            <w:tcW w:w="1362" w:type="dxa"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13-14</w:t>
            </w:r>
          </w:p>
        </w:tc>
        <w:tc>
          <w:tcPr>
            <w:tcW w:w="5234" w:type="dxa"/>
          </w:tcPr>
          <w:p w:rsidR="00B40078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Denunciations. Unilateral Denunciation. Additional Protocols. Assignments to the text.</w:t>
            </w:r>
          </w:p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Reading.</w:t>
            </w:r>
          </w:p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Grammar. Revision.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Complicated Grammar Structures.</w:t>
            </w:r>
          </w:p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2008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articles.</w:t>
            </w:r>
          </w:p>
        </w:tc>
        <w:tc>
          <w:tcPr>
            <w:tcW w:w="1389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0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B40078" w:rsidRPr="00B40078" w:rsidTr="00B40078">
        <w:tc>
          <w:tcPr>
            <w:tcW w:w="1362" w:type="dxa"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:Write the Exhibits of Directives, Rules of Procedure&lt; Summary Records related to the RK. (Try to find the Instruments in the Original)</w:t>
            </w:r>
          </w:p>
        </w:tc>
        <w:tc>
          <w:tcPr>
            <w:tcW w:w="1389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B40078" w:rsidRPr="00860843" w:rsidTr="00B40078">
        <w:tc>
          <w:tcPr>
            <w:tcW w:w="1362" w:type="dxa"/>
            <w:vMerge w:val="restart"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234" w:type="dxa"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Round Table on the topic: “The RK as a Non-Permanent Member of the SC of the UN: The Main Tasks and Objectives.”</w:t>
            </w:r>
          </w:p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Getting Ready for a final Test.</w:t>
            </w:r>
          </w:p>
        </w:tc>
        <w:tc>
          <w:tcPr>
            <w:tcW w:w="1389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0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B40078" w:rsidRPr="00860843" w:rsidTr="00B40078">
        <w:tc>
          <w:tcPr>
            <w:tcW w:w="1362" w:type="dxa"/>
            <w:vMerge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“Kazakhstan and the World Community”</w:t>
            </w:r>
          </w:p>
        </w:tc>
        <w:tc>
          <w:tcPr>
            <w:tcW w:w="1389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90BB7" w:rsidRPr="00860843" w:rsidTr="00B40078">
        <w:trPr>
          <w:gridAfter w:val="3"/>
          <w:wAfter w:w="7983" w:type="dxa"/>
          <w:trHeight w:val="276"/>
        </w:trPr>
        <w:tc>
          <w:tcPr>
            <w:tcW w:w="1362" w:type="dxa"/>
            <w:vMerge w:val="restart"/>
          </w:tcPr>
          <w:p w:rsidR="00390BB7" w:rsidRPr="00860843" w:rsidRDefault="00390BB7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501AFD" w:rsidRPr="00860843" w:rsidTr="00B40078">
        <w:tc>
          <w:tcPr>
            <w:tcW w:w="1362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501AFD" w:rsidRPr="00860843" w:rsidRDefault="00D2472E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389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501AFD" w:rsidRPr="00860843" w:rsidRDefault="00D2472E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01AFD" w:rsidRPr="00860843" w:rsidTr="00B40078">
        <w:tc>
          <w:tcPr>
            <w:tcW w:w="1362" w:type="dxa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501AFD" w:rsidRPr="00860843" w:rsidRDefault="00501AFD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D2472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otal score</w:t>
            </w:r>
          </w:p>
        </w:tc>
        <w:tc>
          <w:tcPr>
            <w:tcW w:w="1389" w:type="dxa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501AFD" w:rsidRPr="00860843" w:rsidRDefault="00620B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501AFD" w:rsidRPr="00860843" w:rsidRDefault="00501AFD" w:rsidP="00501AFD">
      <w:pPr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sz w:val="24"/>
          <w:szCs w:val="24"/>
        </w:rPr>
        <w:t>Декан ФМО</w:t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="00620B97" w:rsidRPr="00620B9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60843">
        <w:rPr>
          <w:rFonts w:ascii="Times New Roman" w:hAnsi="Times New Roman" w:cs="Times New Roman"/>
          <w:sz w:val="24"/>
          <w:szCs w:val="24"/>
        </w:rPr>
        <w:t>Шакиров К.Н.</w:t>
      </w:r>
    </w:p>
    <w:p w:rsidR="00501AFD" w:rsidRPr="00860843" w:rsidRDefault="00501AFD" w:rsidP="00501AFD">
      <w:pPr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sz w:val="24"/>
          <w:szCs w:val="24"/>
        </w:rPr>
        <w:t>Председатель метолбюро</w:t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="00620B97" w:rsidRPr="00620B9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60843">
        <w:rPr>
          <w:rFonts w:ascii="Times New Roman" w:hAnsi="Times New Roman" w:cs="Times New Roman"/>
          <w:sz w:val="24"/>
          <w:szCs w:val="24"/>
        </w:rPr>
        <w:t>Сайрамбаева Ж.Т.</w:t>
      </w:r>
    </w:p>
    <w:p w:rsidR="00501AFD" w:rsidRPr="00860843" w:rsidRDefault="00501AFD">
      <w:pPr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sz w:val="24"/>
          <w:szCs w:val="24"/>
        </w:rPr>
        <w:t>Зав.кафедрой Дипломатического перевода</w:t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="00620B97" w:rsidRPr="00620B9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60843">
        <w:rPr>
          <w:rFonts w:ascii="Times New Roman" w:hAnsi="Times New Roman" w:cs="Times New Roman"/>
          <w:sz w:val="24"/>
          <w:szCs w:val="24"/>
        </w:rPr>
        <w:t>Мусабекова У.Е.</w:t>
      </w:r>
    </w:p>
    <w:p w:rsidR="00501AFD" w:rsidRPr="00860843" w:rsidRDefault="00601F29">
      <w:pPr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sz w:val="24"/>
          <w:szCs w:val="24"/>
        </w:rPr>
        <w:t>Преподаватель, доцент</w:t>
      </w:r>
      <w:r w:rsidRPr="00860843">
        <w:rPr>
          <w:rFonts w:ascii="Times New Roman" w:hAnsi="Times New Roman" w:cs="Times New Roman"/>
          <w:sz w:val="24"/>
          <w:szCs w:val="24"/>
        </w:rPr>
        <w:tab/>
        <w:t xml:space="preserve"> КазНУ</w:t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="00620B97" w:rsidRPr="00620B9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40078" w:rsidRPr="00B40078">
        <w:rPr>
          <w:rFonts w:ascii="Times New Roman" w:hAnsi="Times New Roman" w:cs="Times New Roman"/>
          <w:sz w:val="24"/>
          <w:szCs w:val="24"/>
        </w:rPr>
        <w:t xml:space="preserve"> </w:t>
      </w:r>
      <w:r w:rsidR="00620B97" w:rsidRPr="00620B97">
        <w:rPr>
          <w:rFonts w:ascii="Times New Roman" w:hAnsi="Times New Roman" w:cs="Times New Roman"/>
          <w:sz w:val="24"/>
          <w:szCs w:val="24"/>
        </w:rPr>
        <w:t xml:space="preserve">  </w:t>
      </w:r>
      <w:r w:rsidRPr="00860843">
        <w:rPr>
          <w:rFonts w:ascii="Times New Roman" w:hAnsi="Times New Roman" w:cs="Times New Roman"/>
          <w:sz w:val="24"/>
          <w:szCs w:val="24"/>
        </w:rPr>
        <w:t>Макишева М.К.</w:t>
      </w:r>
      <w:bookmarkStart w:id="0" w:name="_GoBack"/>
      <w:bookmarkEnd w:id="0"/>
    </w:p>
    <w:sectPr w:rsidR="00501AFD" w:rsidRPr="00860843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4D3" w:rsidRDefault="000654D3" w:rsidP="0031306C">
      <w:pPr>
        <w:spacing w:after="0" w:line="240" w:lineRule="auto"/>
      </w:pPr>
      <w:r>
        <w:separator/>
      </w:r>
    </w:p>
  </w:endnote>
  <w:endnote w:type="continuationSeparator" w:id="0">
    <w:p w:rsidR="000654D3" w:rsidRDefault="000654D3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4D3" w:rsidRDefault="000654D3" w:rsidP="0031306C">
      <w:pPr>
        <w:spacing w:after="0" w:line="240" w:lineRule="auto"/>
      </w:pPr>
      <w:r>
        <w:separator/>
      </w:r>
    </w:p>
  </w:footnote>
  <w:footnote w:type="continuationSeparator" w:id="0">
    <w:p w:rsidR="000654D3" w:rsidRDefault="000654D3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B73B6"/>
    <w:multiLevelType w:val="hybridMultilevel"/>
    <w:tmpl w:val="C124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6"/>
  </w:num>
  <w:num w:numId="12">
    <w:abstractNumId w:val="0"/>
  </w:num>
  <w:num w:numId="13">
    <w:abstractNumId w:val="5"/>
  </w:num>
  <w:num w:numId="14">
    <w:abstractNumId w:val="3"/>
  </w:num>
  <w:num w:numId="15">
    <w:abstractNumId w:val="11"/>
  </w:num>
  <w:num w:numId="16">
    <w:abstractNumId w:val="14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88"/>
    <w:rsid w:val="000654D3"/>
    <w:rsid w:val="000737B7"/>
    <w:rsid w:val="00195EB2"/>
    <w:rsid w:val="001E2230"/>
    <w:rsid w:val="001E2846"/>
    <w:rsid w:val="001E5B71"/>
    <w:rsid w:val="0020089D"/>
    <w:rsid w:val="002046B0"/>
    <w:rsid w:val="00236430"/>
    <w:rsid w:val="002B5C5B"/>
    <w:rsid w:val="00301E91"/>
    <w:rsid w:val="0031306C"/>
    <w:rsid w:val="00374F27"/>
    <w:rsid w:val="00390BB7"/>
    <w:rsid w:val="003D7D3A"/>
    <w:rsid w:val="003E0CAC"/>
    <w:rsid w:val="004459E2"/>
    <w:rsid w:val="00501AFD"/>
    <w:rsid w:val="00601F29"/>
    <w:rsid w:val="00620B97"/>
    <w:rsid w:val="0069191E"/>
    <w:rsid w:val="00695C9C"/>
    <w:rsid w:val="007B47E7"/>
    <w:rsid w:val="007D1F92"/>
    <w:rsid w:val="0084024C"/>
    <w:rsid w:val="008403B1"/>
    <w:rsid w:val="00860843"/>
    <w:rsid w:val="00863C3F"/>
    <w:rsid w:val="008B29D3"/>
    <w:rsid w:val="008C2B8F"/>
    <w:rsid w:val="008C5627"/>
    <w:rsid w:val="008F3D36"/>
    <w:rsid w:val="009253EF"/>
    <w:rsid w:val="00946183"/>
    <w:rsid w:val="00951543"/>
    <w:rsid w:val="009E258A"/>
    <w:rsid w:val="00A11045"/>
    <w:rsid w:val="00A42B44"/>
    <w:rsid w:val="00AA663E"/>
    <w:rsid w:val="00B373A6"/>
    <w:rsid w:val="00B40078"/>
    <w:rsid w:val="00B847E9"/>
    <w:rsid w:val="00BF33B6"/>
    <w:rsid w:val="00C85350"/>
    <w:rsid w:val="00D11663"/>
    <w:rsid w:val="00D2472E"/>
    <w:rsid w:val="00D63A88"/>
    <w:rsid w:val="00DC7F3F"/>
    <w:rsid w:val="00E13E96"/>
    <w:rsid w:val="00E37533"/>
    <w:rsid w:val="00E57FC5"/>
    <w:rsid w:val="00E95E17"/>
    <w:rsid w:val="00F5484B"/>
    <w:rsid w:val="00F61C72"/>
    <w:rsid w:val="00FD5103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FDE83-4BD2-4CCB-A6CA-482F7859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253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isheva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Карипбаева Гульнар</cp:lastModifiedBy>
  <cp:revision>8</cp:revision>
  <cp:lastPrinted>2016-11-25T10:48:00Z</cp:lastPrinted>
  <dcterms:created xsi:type="dcterms:W3CDTF">2016-11-25T10:50:00Z</dcterms:created>
  <dcterms:modified xsi:type="dcterms:W3CDTF">2017-01-19T07:54:00Z</dcterms:modified>
</cp:coreProperties>
</file>